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5E" w:rsidRPr="0075438F" w:rsidRDefault="00F97B60" w:rsidP="0075438F">
      <w:pPr>
        <w:jc w:val="center"/>
        <w:rPr>
          <w:sz w:val="32"/>
          <w:szCs w:val="32"/>
        </w:rPr>
      </w:pPr>
      <w:r w:rsidRPr="0075438F">
        <w:rPr>
          <w:rFonts w:hint="eastAsia"/>
          <w:sz w:val="32"/>
          <w:szCs w:val="32"/>
        </w:rPr>
        <w:t>个人简介</w:t>
      </w:r>
    </w:p>
    <w:p w:rsidR="00F97B60" w:rsidRDefault="00F97B60" w:rsidP="0075438F">
      <w:pPr>
        <w:ind w:firstLineChars="200" w:firstLine="420"/>
        <w:rPr>
          <w:rFonts w:hint="eastAsia"/>
        </w:rPr>
      </w:pPr>
      <w:r>
        <w:rPr>
          <w:rFonts w:hint="eastAsia"/>
        </w:rPr>
        <w:t>张潇澜，女，博士研究生，2</w:t>
      </w:r>
      <w:r>
        <w:t>020</w:t>
      </w:r>
      <w:r>
        <w:rPr>
          <w:rFonts w:hint="eastAsia"/>
        </w:rPr>
        <w:t>年1月毕业于中国科学院软件研究所，导师陈海明老师。博士专业为计算机软件与理论，研究方向为新型</w:t>
      </w:r>
      <w:bookmarkStart w:id="0" w:name="_GoBack"/>
      <w:bookmarkEnd w:id="0"/>
      <w:r>
        <w:rPr>
          <w:rFonts w:hint="eastAsia"/>
        </w:rPr>
        <w:t>计算模型。现在就职于浪潮（北京</w:t>
      </w:r>
      <w:r w:rsidRPr="00F97B60">
        <w:rPr>
          <w:rFonts w:hint="eastAsia"/>
        </w:rPr>
        <w:t>）电子信息产业股份有限公司</w:t>
      </w:r>
      <w:r>
        <w:rPr>
          <w:rFonts w:hint="eastAsia"/>
        </w:rPr>
        <w:t>，从事A</w:t>
      </w:r>
      <w:r>
        <w:t>I</w:t>
      </w:r>
      <w:r>
        <w:rPr>
          <w:rFonts w:hint="eastAsia"/>
        </w:rPr>
        <w:t>应用算法相关研究。目前涉及的领域包括图像分类、目标检测、自然语言处理等，负责A</w:t>
      </w:r>
      <w:r>
        <w:t>utoML</w:t>
      </w:r>
      <w:r>
        <w:rPr>
          <w:rFonts w:hint="eastAsia"/>
        </w:rPr>
        <w:t>项目相关算法的研究及研发工作。</w:t>
      </w:r>
    </w:p>
    <w:sectPr w:rsidR="00F9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19" w:rsidRDefault="003D7819" w:rsidP="00F97B60">
      <w:r>
        <w:separator/>
      </w:r>
    </w:p>
  </w:endnote>
  <w:endnote w:type="continuationSeparator" w:id="0">
    <w:p w:rsidR="003D7819" w:rsidRDefault="003D7819" w:rsidP="00F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19" w:rsidRDefault="003D7819" w:rsidP="00F97B60">
      <w:r>
        <w:separator/>
      </w:r>
    </w:p>
  </w:footnote>
  <w:footnote w:type="continuationSeparator" w:id="0">
    <w:p w:rsidR="003D7819" w:rsidRDefault="003D7819" w:rsidP="00F9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F2"/>
    <w:rsid w:val="003D7819"/>
    <w:rsid w:val="0075438F"/>
    <w:rsid w:val="00A21DB5"/>
    <w:rsid w:val="00DC2647"/>
    <w:rsid w:val="00E1465B"/>
    <w:rsid w:val="00EA0DF2"/>
    <w:rsid w:val="00F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94CA3"/>
  <w15:chartTrackingRefBased/>
  <w15:docId w15:val="{4CE014C0-6986-4C91-AA0D-A1F848B7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B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Kavina 无 (张潇澜)</dc:creator>
  <cp:keywords/>
  <dc:description/>
  <cp:lastModifiedBy>Kavina 无 (张潇澜)</cp:lastModifiedBy>
  <cp:revision>5</cp:revision>
  <dcterms:created xsi:type="dcterms:W3CDTF">2021-06-29T03:08:00Z</dcterms:created>
  <dcterms:modified xsi:type="dcterms:W3CDTF">2021-06-29T03:13:00Z</dcterms:modified>
</cp:coreProperties>
</file>